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"/>
          <w:lang w:val="en-US" w:eastAsia="zh-CN"/>
        </w:rPr>
      </w:pPr>
      <w:r>
        <w:rPr>
          <w:rFonts w:hint="eastAsia" w:ascii="仿宋_GB2312" w:hAnsi="仿宋"/>
        </w:rPr>
        <w:t>附</w:t>
      </w:r>
      <w:r>
        <w:rPr>
          <w:rFonts w:hint="eastAsia" w:ascii="仿宋_GB2312" w:hAnsi="仿宋"/>
          <w:lang w:val="en-US" w:eastAsia="zh-CN"/>
        </w:rPr>
        <w:t>1</w:t>
      </w:r>
    </w:p>
    <w:p>
      <w:pPr>
        <w:spacing w:before="312" w:beforeLines="100" w:line="600" w:lineRule="exact"/>
        <w:jc w:val="center"/>
        <w:rPr>
          <w:rFonts w:hint="eastAsia" w:ascii="方正小标宋简体" w:hAnsi="仿宋" w:eastAsia="方正小标宋简体"/>
          <w:sz w:val="40"/>
          <w:szCs w:val="40"/>
        </w:rPr>
      </w:pPr>
      <w:bookmarkStart w:id="0" w:name="OLE_LINK1"/>
      <w:r>
        <w:rPr>
          <w:rFonts w:hint="eastAsia" w:ascii="方正小标宋简体" w:hAnsi="仿宋" w:eastAsia="方正小标宋简体"/>
          <w:sz w:val="40"/>
          <w:szCs w:val="40"/>
        </w:rPr>
        <w:t>大洪山风景名胜区2022年教师公开招聘面试名单</w:t>
      </w:r>
      <w:bookmarkEnd w:id="0"/>
    </w:p>
    <w:tbl>
      <w:tblPr>
        <w:tblStyle w:val="5"/>
        <w:tblW w:w="135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096"/>
        <w:gridCol w:w="796"/>
        <w:gridCol w:w="2145"/>
        <w:gridCol w:w="885"/>
        <w:gridCol w:w="1335"/>
        <w:gridCol w:w="1050"/>
        <w:gridCol w:w="3610"/>
        <w:gridCol w:w="21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笔试排名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报考的岗位类型名称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  伦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22012130******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64.25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地方自主招聘农村教师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何冬梅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22012130******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62.7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地方自主招聘农村教师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肖诗文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22012130******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62.7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地方自主招聘农村教师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王婷婷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22012130******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61.8</w:t>
            </w:r>
            <w:bookmarkStart w:id="1" w:name="_GoBack"/>
            <w:bookmarkEnd w:id="1"/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地方自主招聘农村教师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57"/>
                <w:tab w:val="right" w:pos="1395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57"/>
                <w:tab w:val="right" w:pos="1395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邹艳秋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22012030******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地方自主招聘农村教师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张芮绮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22012130******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地方自主招聘农村教师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张燕丽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22012130******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地方自主招聘农村教师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姜  力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22012130******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地方自主招聘农村教师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刘雅莹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22012130******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57.75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地方自主招聘农村教师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喻婷婷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22012130******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地方自主招聘农村教师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  黎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22012130******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57.05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地方自主招聘农村教师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童  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22012130******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地方自主招聘农村教师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田婷婷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46012050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63.35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地方自主招聘农村教师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幼儿园学前教育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易  华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4601290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地方自主招聘农村教师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幼儿园学前教育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  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46012130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59.85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地方自主招聘农村教师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幼儿园学前教育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舒  琳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46012900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59.75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地方自主招聘农村教师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幼儿园学前教育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  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46012050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54.4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地方自主招聘农村教师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幼儿园学前教育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GQzNjQyY2Y5MTdhYWUwMjcyYjViMDNmNjlkMzcifQ=="/>
  </w:docVars>
  <w:rsids>
    <w:rsidRoot w:val="1C2E1491"/>
    <w:rsid w:val="1C2E1491"/>
    <w:rsid w:val="2B085D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744</Characters>
  <Lines>0</Lines>
  <Paragraphs>0</Paragraphs>
  <TotalTime>0</TotalTime>
  <ScaleCrop>false</ScaleCrop>
  <LinksUpToDate>false</LinksUpToDate>
  <CharactersWithSpaces>760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2022-08-11T03:27:00Z</dcterms:created>
  <dc:creator>事业科</dc:creator>
  <cp:lastModifiedBy>代浩</cp:lastModifiedBy>
  <dcterms:modified xsi:type="dcterms:W3CDTF">2023-01-18T08:08:51Z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1C4E7503D5B748B8B5A855D528D26094</vt:lpwstr>
  </property>
</Properties>
</file>