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曾都区事业单位2022年统一公开招聘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（部分岗位）面试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本人已知晓并理解、遵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曾都区事业单位2022年统一公开招聘</w:t>
      </w:r>
      <w:r>
        <w:rPr>
          <w:rFonts w:hint="eastAsia" w:cs="Times New Roman"/>
          <w:sz w:val="32"/>
          <w:szCs w:val="32"/>
          <w:lang w:val="en-US" w:eastAsia="zh-CN"/>
        </w:rPr>
        <w:t>（部分岗位）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考生健康要求和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要求，并遵照执行。考前避免不必要的外出，不参加聚集性活动，不前往人群密集场所，无考前1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内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考生签名：（手写）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</w:pPr>
      <w:r>
        <w:rPr>
          <w:rFonts w:hint="eastAsia"/>
          <w:lang w:val="en-US" w:eastAsia="zh-CN"/>
        </w:rPr>
        <w:t xml:space="preserve">                                 2022年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WY3ZjQ4OThlNGExNzFhZTNhMzVjNTgxN2Q1YjgifQ=="/>
  </w:docVars>
  <w:rsids>
    <w:rsidRoot w:val="444111F9"/>
    <w:rsid w:val="01D20371"/>
    <w:rsid w:val="17051485"/>
    <w:rsid w:val="23D2043D"/>
    <w:rsid w:val="26E7309C"/>
    <w:rsid w:val="26F760A4"/>
    <w:rsid w:val="2BD33131"/>
    <w:rsid w:val="330A0474"/>
    <w:rsid w:val="3D9D7562"/>
    <w:rsid w:val="444111F9"/>
    <w:rsid w:val="68CD3136"/>
    <w:rsid w:val="7D427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359</Characters>
  <Lines>0</Lines>
  <Paragraphs>0</Paragraphs>
  <TotalTime>1</TotalTime>
  <ScaleCrop>false</ScaleCrop>
  <LinksUpToDate>false</LinksUpToDate>
  <CharactersWithSpaces>418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2022-08-01T01:12:00Z</dcterms:created>
  <dc:creator>事业科</dc:creator>
  <cp:lastModifiedBy>43571</cp:lastModifiedBy>
  <cp:lastPrinted>2022-08-01T02:05:00Z</cp:lastPrinted>
  <dcterms:modified xsi:type="dcterms:W3CDTF">2022-08-14T17:46:37Z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FE9825F26D3042629E3ED5E29392F1C2</vt:lpwstr>
  </property>
</Properties>
</file>