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05" w:rsidRDefault="00F81F05">
      <w:pPr>
        <w:overflowPunct w:val="0"/>
      </w:pPr>
      <w:bookmarkStart w:id="0" w:name="_GoBack"/>
      <w:bookmarkEnd w:id="0"/>
    </w:p>
    <w:p w:rsidR="00F81F05" w:rsidRDefault="008836C4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随州市法院系统</w:t>
      </w:r>
      <w:r>
        <w:rPr>
          <w:rFonts w:ascii="Times New Roman" w:eastAsia="方正小标宋简体" w:hAnsi="Times New Roman" w:hint="eastAsia"/>
          <w:sz w:val="40"/>
          <w:szCs w:val="36"/>
        </w:rPr>
        <w:t>2021</w:t>
      </w:r>
      <w:r>
        <w:rPr>
          <w:rFonts w:ascii="Times New Roman" w:eastAsia="方正小标宋简体" w:hAnsi="Times New Roman" w:hint="eastAsia"/>
          <w:sz w:val="40"/>
          <w:szCs w:val="36"/>
        </w:rPr>
        <w:t>年度招聘雇员制审判辅助人员</w:t>
      </w:r>
    </w:p>
    <w:p w:rsidR="00F81F05" w:rsidRDefault="008836C4">
      <w:pPr>
        <w:overflowPunct w:val="0"/>
        <w:spacing w:line="600" w:lineRule="exact"/>
        <w:jc w:val="center"/>
        <w:rPr>
          <w:rFonts w:ascii="Times New Roman" w:eastAsia="方正小标宋简体" w:hAnsi="Times New Roman"/>
          <w:sz w:val="40"/>
          <w:szCs w:val="36"/>
        </w:rPr>
      </w:pPr>
      <w:r>
        <w:rPr>
          <w:rFonts w:ascii="Times New Roman" w:eastAsia="方正小标宋简体" w:hAnsi="Times New Roman" w:hint="eastAsia"/>
          <w:sz w:val="40"/>
          <w:szCs w:val="36"/>
        </w:rPr>
        <w:t>职业技能</w:t>
      </w:r>
      <w:r>
        <w:rPr>
          <w:rFonts w:ascii="Times New Roman" w:eastAsia="方正小标宋简体" w:hAnsi="Times New Roman" w:hint="eastAsia"/>
          <w:sz w:val="40"/>
          <w:szCs w:val="36"/>
        </w:rPr>
        <w:t>测试</w:t>
      </w:r>
    </w:p>
    <w:p w:rsidR="00F81F05" w:rsidRDefault="008836C4">
      <w:pPr>
        <w:overflowPunct w:val="0"/>
        <w:spacing w:line="600" w:lineRule="exact"/>
        <w:jc w:val="center"/>
      </w:pPr>
      <w:r>
        <w:rPr>
          <w:rFonts w:ascii="Times New Roman" w:eastAsia="方正小标宋简体" w:hAnsi="Times New Roman" w:hint="eastAsia"/>
          <w:sz w:val="40"/>
          <w:szCs w:val="36"/>
        </w:rPr>
        <w:t>考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试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须</w:t>
      </w:r>
      <w:r>
        <w:rPr>
          <w:rFonts w:ascii="Times New Roman" w:eastAsia="方正小标宋简体" w:hAnsi="Times New Roman" w:hint="eastAsia"/>
          <w:sz w:val="40"/>
          <w:szCs w:val="36"/>
        </w:rPr>
        <w:t xml:space="preserve">   </w:t>
      </w:r>
      <w:r>
        <w:rPr>
          <w:rFonts w:ascii="Times New Roman" w:eastAsia="方正小标宋简体" w:hAnsi="Times New Roman" w:hint="eastAsia"/>
          <w:sz w:val="40"/>
          <w:szCs w:val="36"/>
        </w:rPr>
        <w:t>知</w:t>
      </w:r>
    </w:p>
    <w:p w:rsidR="00F81F05" w:rsidRDefault="00F81F05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</w:p>
    <w:p w:rsidR="00F81F05" w:rsidRDefault="008836C4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一、考试流程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考试时长：</w:t>
      </w:r>
      <w:r>
        <w:rPr>
          <w:rFonts w:ascii="Times New Roman" w:eastAsia="仿宋_GB2312" w:hAnsi="Times New Roman" w:hint="eastAsia"/>
          <w:szCs w:val="32"/>
        </w:rPr>
        <w:t>30</w:t>
      </w:r>
      <w:r>
        <w:rPr>
          <w:rFonts w:ascii="Times New Roman" w:eastAsia="仿宋_GB2312" w:hAnsi="Times New Roman" w:hint="eastAsia"/>
          <w:szCs w:val="32"/>
        </w:rPr>
        <w:t>分钟，分三个阶段进行：</w:t>
      </w:r>
    </w:p>
    <w:p w:rsidR="00F81F05" w:rsidRDefault="008836C4" w:rsidP="0030533E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第一阶段</w:t>
      </w:r>
      <w:r>
        <w:rPr>
          <w:rFonts w:ascii="Times New Roman" w:eastAsia="仿宋_GB2312" w:hAnsi="Times New Roman" w:hint="eastAsia"/>
          <w:szCs w:val="32"/>
        </w:rPr>
        <w:t>：测试准备（限时</w:t>
      </w:r>
      <w:r>
        <w:rPr>
          <w:rFonts w:ascii="Times New Roman" w:eastAsia="仿宋_GB2312" w:hAnsi="Times New Roman" w:hint="eastAsia"/>
          <w:szCs w:val="32"/>
        </w:rPr>
        <w:t>10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1</w:t>
      </w:r>
      <w:r>
        <w:rPr>
          <w:rFonts w:ascii="Times New Roman" w:eastAsia="仿宋_GB2312" w:hAnsi="Times New Roman" w:hint="eastAsia"/>
          <w:szCs w:val="32"/>
        </w:rPr>
        <w:t>）检查和熟悉计算机软硬件环境。操作系统为</w:t>
      </w:r>
      <w:r>
        <w:rPr>
          <w:rFonts w:ascii="Times New Roman" w:eastAsia="仿宋_GB2312" w:hAnsi="Times New Roman" w:hint="eastAsia"/>
          <w:szCs w:val="32"/>
        </w:rPr>
        <w:t>Windows</w:t>
      </w:r>
      <w:r>
        <w:rPr>
          <w:rFonts w:ascii="Times New Roman" w:eastAsia="仿宋_GB2312" w:hAnsi="Times New Roman" w:hint="eastAsia"/>
          <w:szCs w:val="32"/>
        </w:rPr>
        <w:t>系统，提供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</w:rPr>
        <w:t>种输入法：</w:t>
      </w:r>
      <w:r>
        <w:rPr>
          <w:rFonts w:ascii="Times New Roman" w:eastAsia="仿宋_GB2312" w:hAnsi="Times New Roman" w:cs="Times New Roman" w:hint="eastAsia"/>
        </w:rPr>
        <w:t>搜狗拼音、谷歌拼音、搜狗五笔、万能五笔、极品五笔</w:t>
      </w:r>
      <w:r>
        <w:rPr>
          <w:rFonts w:ascii="Times New Roman" w:eastAsia="仿宋_GB2312" w:hAnsi="Times New Roman" w:hint="eastAsia"/>
          <w:szCs w:val="32"/>
        </w:rPr>
        <w:t>。考生发现计算机软硬件环境有问题的，可向监考人员提出维修或更换。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）登录测试平台。考生在登录界面输入二代身份号码和准考证号进入测试平台，并检查确认个人相关信息。考生发现信息有误的，应当举手向监考人员示意，并听从监考人员的安排进行现场处理。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（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）熟悉测试平台。为考生提供一次</w:t>
      </w:r>
      <w:r>
        <w:rPr>
          <w:rFonts w:ascii="Times New Roman" w:eastAsia="仿宋_GB2312" w:hAnsi="Times New Roman" w:hint="eastAsia"/>
          <w:szCs w:val="32"/>
        </w:rPr>
        <w:t>3</w:t>
      </w:r>
      <w:r>
        <w:rPr>
          <w:rFonts w:ascii="Times New Roman" w:eastAsia="仿宋_GB2312" w:hAnsi="Times New Roman" w:hint="eastAsia"/>
          <w:szCs w:val="32"/>
        </w:rPr>
        <w:t>分钟的模拟测试机会。在此期间，考生发现测试平台有问题的，可向监考人员提出维修或更换。</w:t>
      </w:r>
    </w:p>
    <w:p w:rsidR="00F81F05" w:rsidRDefault="008836C4" w:rsidP="0030533E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第二阶段</w:t>
      </w:r>
      <w:r>
        <w:rPr>
          <w:rFonts w:ascii="Times New Roman" w:eastAsia="仿宋_GB2312" w:hAnsi="Times New Roman" w:hint="eastAsia"/>
          <w:szCs w:val="32"/>
        </w:rPr>
        <w:t>：正式测试（限时</w:t>
      </w:r>
      <w:r>
        <w:rPr>
          <w:rFonts w:ascii="Times New Roman" w:eastAsia="仿宋_GB2312" w:hAnsi="Times New Roman" w:hint="eastAsia"/>
          <w:szCs w:val="32"/>
        </w:rPr>
        <w:t>15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考生有</w:t>
      </w:r>
      <w:r>
        <w:rPr>
          <w:rFonts w:ascii="Times New Roman" w:eastAsia="仿宋_GB2312" w:hAnsi="Times New Roman" w:hint="eastAsia"/>
          <w:szCs w:val="32"/>
        </w:rPr>
        <w:t>2</w:t>
      </w:r>
      <w:r>
        <w:rPr>
          <w:rFonts w:ascii="Times New Roman" w:eastAsia="仿宋_GB2312" w:hAnsi="Times New Roman" w:hint="eastAsia"/>
          <w:szCs w:val="32"/>
        </w:rPr>
        <w:t>次测试机会，每次时间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分钟，取最好成绩为考生最终成绩。在此期间，考生发现计算机软硬件环境出现故障的，</w:t>
      </w:r>
      <w:r>
        <w:rPr>
          <w:rFonts w:ascii="Times New Roman" w:eastAsia="仿宋_GB2312" w:hAnsi="Times New Roman" w:hint="eastAsia"/>
          <w:szCs w:val="32"/>
        </w:rPr>
        <w:lastRenderedPageBreak/>
        <w:t>可以举手向监考人员示意等待处理，不得擅自离开座位或讲话。经检查确有故</w:t>
      </w:r>
      <w:r>
        <w:rPr>
          <w:rFonts w:ascii="Times New Roman" w:eastAsia="仿宋_GB2312" w:hAnsi="Times New Roman" w:hint="eastAsia"/>
          <w:szCs w:val="32"/>
        </w:rPr>
        <w:t>障的，报主考官同意后，安排重新测试。</w:t>
      </w:r>
    </w:p>
    <w:p w:rsidR="00F81F05" w:rsidRDefault="008836C4" w:rsidP="0030533E">
      <w:pPr>
        <w:overflowPunct w:val="0"/>
        <w:ind w:firstLineChars="200" w:firstLine="634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b/>
          <w:szCs w:val="32"/>
        </w:rPr>
        <w:t>第三阶段</w:t>
      </w:r>
      <w:r>
        <w:rPr>
          <w:rFonts w:ascii="Times New Roman" w:eastAsia="仿宋_GB2312" w:hAnsi="Times New Roman" w:hint="eastAsia"/>
          <w:szCs w:val="32"/>
        </w:rPr>
        <w:t>：成绩确认（限时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分钟）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考生完成测试后，测试平台将自动生成并反馈成绩，由考生在测试终端确认。到达考试结束时间后，未确认成绩的，系统将自动收卷并显示成绩。</w:t>
      </w:r>
    </w:p>
    <w:p w:rsidR="00F81F05" w:rsidRDefault="008836C4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二、考场纪律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 w:rsidR="0030533E" w:rsidRPr="003122D8">
        <w:rPr>
          <w:rFonts w:ascii="仿宋_GB2312" w:eastAsia="仿宋_GB2312" w:hAnsi="仿宋" w:hint="eastAsia"/>
          <w:szCs w:val="32"/>
        </w:rPr>
        <w:t>考生须同时携带笔试准考证、处于有效期内的二代身份证</w:t>
      </w:r>
      <w:r w:rsidR="0030533E">
        <w:rPr>
          <w:rFonts w:ascii="仿宋_GB2312" w:eastAsia="仿宋_GB2312" w:hAnsi="仿宋" w:hint="eastAsia"/>
          <w:szCs w:val="32"/>
        </w:rPr>
        <w:t>（与报名时一致）</w:t>
      </w:r>
      <w:r w:rsidR="0030533E" w:rsidRPr="003122D8">
        <w:rPr>
          <w:rFonts w:ascii="仿宋_GB2312" w:eastAsia="仿宋_GB2312" w:hAnsi="仿宋" w:hint="eastAsia"/>
          <w:szCs w:val="32"/>
        </w:rPr>
        <w:t>、</w:t>
      </w:r>
      <w:r w:rsidR="0030533E">
        <w:rPr>
          <w:rFonts w:ascii="仿宋_GB2312" w:eastAsia="仿宋_GB2312" w:hAnsi="仿宋" w:hint="eastAsia"/>
          <w:szCs w:val="32"/>
        </w:rPr>
        <w:t>健康绿码、通信大数据行程卡绿码（无星号）、疫苗接种证明和考前48小时内核酸检测阴性证明、</w:t>
      </w:r>
      <w:r w:rsidR="0030533E" w:rsidRPr="003122D8">
        <w:rPr>
          <w:rFonts w:ascii="仿宋_GB2312" w:eastAsia="仿宋_GB2312" w:hAnsi="仿宋" w:hint="eastAsia"/>
          <w:szCs w:val="32"/>
        </w:rPr>
        <w:t>佩戴口罩，经工作人员核对无误后方可入场。二代身份证遗失的，应当提供公安机关出具的临时身份证明（含照片）</w:t>
      </w:r>
      <w:r>
        <w:rPr>
          <w:rFonts w:ascii="Times New Roman" w:eastAsia="仿宋_GB2312" w:hAnsi="Times New Roman" w:hint="eastAsia"/>
          <w:szCs w:val="32"/>
        </w:rPr>
        <w:t>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考生进入考试区域后，应当自觉听从工作人员安排进入指定区域候考，遵守秩序，文明理性，并严格遵守防疫要求</w:t>
      </w:r>
      <w:r>
        <w:rPr>
          <w:rFonts w:ascii="Times New Roman" w:eastAsia="仿宋_GB2312" w:hAnsi="Times New Roman" w:hint="eastAsia"/>
          <w:szCs w:val="32"/>
        </w:rPr>
        <w:t>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考生进入考场后，应当自觉服从监考人员安排，按指定的座位号对号入座，不得随意调换座位。入座后，须将身份证件放在考桌左上角，以备监考人员检查。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考试开始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分钟后，考生不得入场，开考后</w:t>
      </w:r>
      <w:r>
        <w:rPr>
          <w:rFonts w:ascii="Times New Roman" w:eastAsia="仿宋_GB2312" w:hAnsi="Times New Roman" w:hint="eastAsia"/>
          <w:szCs w:val="32"/>
        </w:rPr>
        <w:t>5</w:t>
      </w:r>
      <w:r>
        <w:rPr>
          <w:rFonts w:ascii="Times New Roman" w:eastAsia="仿宋_GB2312" w:hAnsi="Times New Roman" w:hint="eastAsia"/>
          <w:szCs w:val="32"/>
        </w:rPr>
        <w:t>分钟内未能</w:t>
      </w:r>
      <w:r>
        <w:rPr>
          <w:rFonts w:ascii="Times New Roman" w:eastAsia="仿宋_GB2312" w:hAnsi="Times New Roman" w:hint="eastAsia"/>
          <w:szCs w:val="32"/>
        </w:rPr>
        <w:lastRenderedPageBreak/>
        <w:t>在考试机上登录并确认的考生，视为缺考，考试系统将不再接受该准考证号登录。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6.</w:t>
      </w:r>
      <w:r>
        <w:rPr>
          <w:rFonts w:ascii="Times New Roman" w:eastAsia="仿宋_GB2312" w:hAnsi="Times New Roman" w:hint="eastAsia"/>
          <w:szCs w:val="32"/>
        </w:rPr>
        <w:t>开考后不允许提前离开考场。测试结束后，考生应当确认成绩。到达考试结束时间后，未确认成绩的，系统将自动收卷并显示成绩。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考生要自觉遵守考场秩序，保持安静，不准吸烟或吃东西。如有不能坚持考试的，应报告监考人员，监考人员将根据具体情况进行处理。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9.</w:t>
      </w:r>
      <w:r>
        <w:rPr>
          <w:rFonts w:ascii="Times New Roman" w:eastAsia="仿宋_GB2312" w:hAnsi="Times New Roman" w:hint="eastAsia"/>
          <w:szCs w:val="32"/>
        </w:rPr>
        <w:t>考试结束后，考生应当听从工作人员引导和安排，有序、迅速离开考试区域，不得在考试区域</w:t>
      </w:r>
      <w:r>
        <w:rPr>
          <w:rFonts w:ascii="Times New Roman" w:eastAsia="仿宋_GB2312" w:hAnsi="Times New Roman" w:hint="eastAsia"/>
          <w:szCs w:val="32"/>
        </w:rPr>
        <w:t>附近</w:t>
      </w:r>
      <w:r>
        <w:rPr>
          <w:rFonts w:ascii="Times New Roman" w:eastAsia="仿宋_GB2312" w:hAnsi="Times New Roman" w:hint="eastAsia"/>
          <w:szCs w:val="32"/>
        </w:rPr>
        <w:t>逗留、闲谈或聚集。</w:t>
      </w:r>
    </w:p>
    <w:p w:rsidR="00F81F05" w:rsidRDefault="008836C4">
      <w:pPr>
        <w:overflowPunct w:val="0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三、违纪情况处理规定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考生出现下列违纪情节，经警告无效的，将记录在考场情况记录中，并取消当场成绩：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1.</w:t>
      </w:r>
      <w:r>
        <w:rPr>
          <w:rFonts w:ascii="Times New Roman" w:eastAsia="仿宋_GB2312" w:hAnsi="Times New Roman" w:hint="eastAsia"/>
          <w:szCs w:val="32"/>
        </w:rPr>
        <w:t>不服从现场管理和防疫要求的；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2.</w:t>
      </w:r>
      <w:r>
        <w:rPr>
          <w:rFonts w:ascii="Times New Roman" w:eastAsia="仿宋_GB2312" w:hAnsi="Times New Roman" w:hint="eastAsia"/>
          <w:szCs w:val="32"/>
        </w:rPr>
        <w:t>进入考场时，拒不将随身携带物品按要求放于指定位置的；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3.</w:t>
      </w:r>
      <w:r>
        <w:rPr>
          <w:rFonts w:ascii="Times New Roman" w:eastAsia="仿宋_GB2312" w:hAnsi="Times New Roman" w:hint="eastAsia"/>
          <w:szCs w:val="32"/>
        </w:rPr>
        <w:t>未经许可擅自中途离开考场的；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4.</w:t>
      </w:r>
      <w:r>
        <w:rPr>
          <w:rFonts w:ascii="Times New Roman" w:eastAsia="仿宋_GB2312" w:hAnsi="Times New Roman" w:hint="eastAsia"/>
          <w:szCs w:val="32"/>
        </w:rPr>
        <w:t>替考和被替考的；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5.</w:t>
      </w:r>
      <w:r>
        <w:rPr>
          <w:rFonts w:ascii="Times New Roman" w:eastAsia="仿宋_GB2312" w:hAnsi="Times New Roman" w:hint="eastAsia"/>
          <w:szCs w:val="32"/>
        </w:rPr>
        <w:t>严重扰乱考试秩序，危及考试工作人员安全的；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lastRenderedPageBreak/>
        <w:t>6.</w:t>
      </w:r>
      <w:r>
        <w:rPr>
          <w:rFonts w:ascii="Times New Roman" w:eastAsia="仿宋_GB2312" w:hAnsi="Times New Roman" w:hint="eastAsia"/>
          <w:szCs w:val="32"/>
        </w:rPr>
        <w:t>使用假身份证件或提供假身份证件的；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/>
          <w:szCs w:val="32"/>
        </w:rPr>
      </w:pPr>
      <w:r>
        <w:rPr>
          <w:rFonts w:ascii="Times New Roman" w:eastAsia="仿宋_GB2312" w:hAnsi="Times New Roman" w:hint="eastAsia"/>
          <w:szCs w:val="32"/>
        </w:rPr>
        <w:t>7.</w:t>
      </w:r>
      <w:r>
        <w:rPr>
          <w:rFonts w:ascii="Times New Roman" w:eastAsia="仿宋_GB2312" w:hAnsi="Times New Roman" w:hint="eastAsia"/>
          <w:szCs w:val="32"/>
        </w:rPr>
        <w:t>恶意操作导致考试无法正常运行的</w:t>
      </w:r>
      <w:r>
        <w:rPr>
          <w:rFonts w:ascii="Times New Roman" w:eastAsia="仿宋_GB2312" w:hAnsi="Times New Roman" w:hint="eastAsia"/>
          <w:szCs w:val="32"/>
        </w:rPr>
        <w:t>;</w:t>
      </w:r>
    </w:p>
    <w:p w:rsidR="00F81F05" w:rsidRDefault="008836C4">
      <w:pPr>
        <w:overflowPunct w:val="0"/>
        <w:ind w:firstLineChars="200" w:firstLine="632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hint="eastAsia"/>
          <w:szCs w:val="32"/>
        </w:rPr>
        <w:t>8.</w:t>
      </w:r>
      <w:r>
        <w:rPr>
          <w:rFonts w:ascii="Times New Roman" w:eastAsia="仿宋_GB2312" w:hAnsi="Times New Roman" w:hint="eastAsia"/>
          <w:szCs w:val="32"/>
        </w:rPr>
        <w:t>其他影响考场秩序的行为。</w:t>
      </w:r>
    </w:p>
    <w:sectPr w:rsidR="00F81F05" w:rsidSect="00F81F05">
      <w:footerReference w:type="default" r:id="rId7"/>
      <w:pgSz w:w="11906" w:h="16838"/>
      <w:pgMar w:top="2098" w:right="1531" w:bottom="1985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C4" w:rsidRDefault="008836C4" w:rsidP="00F81F05">
      <w:r>
        <w:separator/>
      </w:r>
    </w:p>
  </w:endnote>
  <w:endnote w:type="continuationSeparator" w:id="1">
    <w:p w:rsidR="008836C4" w:rsidRDefault="008836C4" w:rsidP="00F81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683281"/>
    </w:sdtPr>
    <w:sdtEndPr>
      <w:rPr>
        <w:rFonts w:ascii="Times New Roman" w:hAnsi="Times New Roman" w:cs="Times New Roman"/>
        <w:sz w:val="24"/>
      </w:rPr>
    </w:sdtEndPr>
    <w:sdtContent>
      <w:p w:rsidR="00F81F05" w:rsidRDefault="00F81F05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 w:rsidR="008836C4"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0533E" w:rsidRPr="0030533E">
          <w:rPr>
            <w:rFonts w:ascii="Times New Roman" w:hAnsi="Times New Roman" w:cs="Times New Roman"/>
            <w:noProof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81F05" w:rsidRDefault="00F81F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C4" w:rsidRDefault="008836C4" w:rsidP="00F81F05">
      <w:r>
        <w:separator/>
      </w:r>
    </w:p>
  </w:footnote>
  <w:footnote w:type="continuationSeparator" w:id="1">
    <w:p w:rsidR="008836C4" w:rsidRDefault="008836C4" w:rsidP="00F81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4A6"/>
    <w:rsid w:val="00080356"/>
    <w:rsid w:val="001257FB"/>
    <w:rsid w:val="001A0EEE"/>
    <w:rsid w:val="001F116A"/>
    <w:rsid w:val="00280C7E"/>
    <w:rsid w:val="002A2B29"/>
    <w:rsid w:val="0030533E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836C4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81F05"/>
    <w:rsid w:val="00FB613A"/>
    <w:rsid w:val="0690645E"/>
    <w:rsid w:val="084B203D"/>
    <w:rsid w:val="17CE6057"/>
    <w:rsid w:val="1E0A38E6"/>
    <w:rsid w:val="20B45AFF"/>
    <w:rsid w:val="3D1D3E12"/>
    <w:rsid w:val="3EC36668"/>
    <w:rsid w:val="53C65D48"/>
    <w:rsid w:val="73203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05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81F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81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8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81F0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F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1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杜人杰</dc:creator>
  <cp:lastModifiedBy>617-1</cp:lastModifiedBy>
  <cp:revision>24</cp:revision>
  <cp:lastPrinted>2020-07-23T03:26:00Z</cp:lastPrinted>
  <dcterms:created xsi:type="dcterms:W3CDTF">2020-07-21T04:07:00Z</dcterms:created>
  <dcterms:modified xsi:type="dcterms:W3CDTF">2022-02-21T09:04:00Z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C88563B697574CB6820C51D251F63A0E</vt:lpwstr>
  </property>
</Properties>
</file>